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D66A8" w14:textId="77777777" w:rsidR="00EF1A1D" w:rsidRPr="002C66B8" w:rsidRDefault="00EF1A1D" w:rsidP="00EF1A1D">
      <w:pPr>
        <w:widowControl/>
        <w:tabs>
          <w:tab w:val="left" w:pos="4451"/>
          <w:tab w:val="left" w:pos="7778"/>
        </w:tabs>
        <w:autoSpaceDE/>
        <w:autoSpaceDN/>
        <w:spacing w:after="160" w:line="259" w:lineRule="auto"/>
        <w:ind w:left="995"/>
        <w:rPr>
          <w:rFonts w:asciiTheme="minorHAnsi" w:eastAsiaTheme="minorHAnsi" w:hAnsiTheme="minorHAnsi" w:cstheme="minorBidi"/>
          <w:sz w:val="20"/>
          <w:lang w:val="it-IT"/>
        </w:rPr>
      </w:pPr>
      <w:r w:rsidRPr="002C66B8">
        <w:rPr>
          <w:rFonts w:asciiTheme="minorHAnsi" w:eastAsiaTheme="minorHAnsi" w:hAnsiTheme="minorHAnsi" w:cstheme="minorBidi"/>
          <w:noProof/>
          <w:position w:val="6"/>
          <w:sz w:val="20"/>
          <w:lang w:val="it-IT" w:eastAsia="it-IT"/>
        </w:rPr>
        <w:drawing>
          <wp:inline distT="0" distB="0" distL="0" distR="0" wp14:anchorId="14532A4C" wp14:editId="558A4F1E">
            <wp:extent cx="914400" cy="61277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6B8">
        <w:rPr>
          <w:rFonts w:asciiTheme="minorHAnsi" w:eastAsiaTheme="minorHAnsi" w:hAnsiTheme="minorHAnsi" w:cstheme="minorBidi"/>
          <w:position w:val="6"/>
          <w:sz w:val="20"/>
          <w:lang w:val="it-IT"/>
        </w:rPr>
        <w:tab/>
      </w:r>
      <w:r w:rsidRPr="002C66B8">
        <w:rPr>
          <w:rFonts w:asciiTheme="minorHAnsi" w:eastAsiaTheme="minorHAnsi" w:hAnsiTheme="minorHAnsi" w:cstheme="minorBidi"/>
          <w:noProof/>
          <w:sz w:val="20"/>
          <w:lang w:val="it-IT" w:eastAsia="it-IT"/>
        </w:rPr>
        <w:drawing>
          <wp:inline distT="0" distB="0" distL="0" distR="0" wp14:anchorId="360A23DE" wp14:editId="3E0EB9B1">
            <wp:extent cx="603885" cy="690245"/>
            <wp:effectExtent l="0" t="0" r="571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6B8">
        <w:rPr>
          <w:rFonts w:asciiTheme="minorHAnsi" w:eastAsiaTheme="minorHAnsi" w:hAnsiTheme="minorHAnsi" w:cstheme="minorBidi"/>
          <w:sz w:val="20"/>
          <w:lang w:val="it-IT"/>
        </w:rPr>
        <w:tab/>
      </w:r>
      <w:r w:rsidRPr="002C66B8">
        <w:rPr>
          <w:rFonts w:asciiTheme="minorHAnsi" w:eastAsiaTheme="minorHAnsi" w:hAnsiTheme="minorHAnsi" w:cstheme="minorBidi"/>
          <w:noProof/>
          <w:position w:val="9"/>
          <w:sz w:val="20"/>
          <w:lang w:val="it-IT" w:eastAsia="it-IT"/>
        </w:rPr>
        <w:drawing>
          <wp:inline distT="0" distB="0" distL="0" distR="0" wp14:anchorId="55F67E10" wp14:editId="6C4EFF94">
            <wp:extent cx="457200" cy="569595"/>
            <wp:effectExtent l="0" t="0" r="0" b="190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F027" w14:textId="77777777" w:rsidR="00EF1A1D" w:rsidRPr="002C66B8" w:rsidRDefault="00EF1A1D" w:rsidP="00EF1A1D">
      <w:pPr>
        <w:widowControl/>
        <w:tabs>
          <w:tab w:val="left" w:pos="4073"/>
          <w:tab w:val="left" w:pos="7361"/>
        </w:tabs>
        <w:autoSpaceDE/>
        <w:autoSpaceDN/>
        <w:spacing w:before="2" w:after="160" w:line="259" w:lineRule="auto"/>
        <w:ind w:left="997"/>
        <w:rPr>
          <w:rFonts w:asciiTheme="minorHAnsi" w:eastAsiaTheme="minorHAnsi" w:hAnsiTheme="minorHAnsi" w:cstheme="minorBidi"/>
          <w:sz w:val="21"/>
          <w:lang w:val="it-IT"/>
        </w:rPr>
      </w:pPr>
      <w:r w:rsidRPr="002C66B8">
        <w:rPr>
          <w:rFonts w:asciiTheme="minorHAnsi" w:eastAsiaTheme="minorHAnsi" w:hAnsiTheme="minorHAnsi" w:cstheme="minorBidi"/>
          <w:w w:val="105"/>
          <w:sz w:val="21"/>
          <w:lang w:val="it-IT"/>
        </w:rPr>
        <w:t>Unione</w:t>
      </w:r>
      <w:r w:rsidRPr="002C66B8">
        <w:rPr>
          <w:rFonts w:asciiTheme="minorHAnsi" w:eastAsiaTheme="minorHAnsi" w:hAnsiTheme="minorHAnsi" w:cstheme="minorBidi"/>
          <w:spacing w:val="-2"/>
          <w:w w:val="105"/>
          <w:sz w:val="21"/>
          <w:lang w:val="it-IT"/>
        </w:rPr>
        <w:t xml:space="preserve"> </w:t>
      </w:r>
      <w:r w:rsidRPr="002C66B8">
        <w:rPr>
          <w:rFonts w:asciiTheme="minorHAnsi" w:eastAsiaTheme="minorHAnsi" w:hAnsiTheme="minorHAnsi" w:cstheme="minorBidi"/>
          <w:w w:val="105"/>
          <w:sz w:val="21"/>
          <w:lang w:val="it-IT"/>
        </w:rPr>
        <w:t>Europea</w:t>
      </w:r>
      <w:r w:rsidRPr="002C66B8">
        <w:rPr>
          <w:rFonts w:asciiTheme="minorHAnsi" w:eastAsiaTheme="minorHAnsi" w:hAnsiTheme="minorHAnsi" w:cstheme="minorBidi"/>
          <w:w w:val="105"/>
          <w:sz w:val="21"/>
          <w:lang w:val="it-IT"/>
        </w:rPr>
        <w:tab/>
        <w:t>Repubblica</w:t>
      </w:r>
      <w:r w:rsidRPr="002C66B8">
        <w:rPr>
          <w:rFonts w:asciiTheme="minorHAnsi" w:eastAsiaTheme="minorHAnsi" w:hAnsiTheme="minorHAnsi" w:cstheme="minorBidi"/>
          <w:spacing w:val="-3"/>
          <w:w w:val="105"/>
          <w:sz w:val="21"/>
          <w:lang w:val="it-IT"/>
        </w:rPr>
        <w:t xml:space="preserve"> </w:t>
      </w:r>
      <w:r w:rsidRPr="002C66B8">
        <w:rPr>
          <w:rFonts w:asciiTheme="minorHAnsi" w:eastAsiaTheme="minorHAnsi" w:hAnsiTheme="minorHAnsi" w:cstheme="minorBidi"/>
          <w:w w:val="105"/>
          <w:sz w:val="21"/>
          <w:lang w:val="it-IT"/>
        </w:rPr>
        <w:t>Italiana</w:t>
      </w:r>
      <w:r w:rsidRPr="002C66B8">
        <w:rPr>
          <w:rFonts w:asciiTheme="minorHAnsi" w:eastAsiaTheme="minorHAnsi" w:hAnsiTheme="minorHAnsi" w:cstheme="minorBidi"/>
          <w:w w:val="105"/>
          <w:sz w:val="21"/>
          <w:lang w:val="it-IT"/>
        </w:rPr>
        <w:tab/>
        <w:t>Regione</w:t>
      </w:r>
      <w:r w:rsidRPr="002C66B8">
        <w:rPr>
          <w:rFonts w:asciiTheme="minorHAnsi" w:eastAsiaTheme="minorHAnsi" w:hAnsiTheme="minorHAnsi" w:cstheme="minorBidi"/>
          <w:spacing w:val="1"/>
          <w:w w:val="105"/>
          <w:sz w:val="21"/>
          <w:lang w:val="it-IT"/>
        </w:rPr>
        <w:t xml:space="preserve"> </w:t>
      </w:r>
      <w:r w:rsidRPr="002C66B8">
        <w:rPr>
          <w:rFonts w:asciiTheme="minorHAnsi" w:eastAsiaTheme="minorHAnsi" w:hAnsiTheme="minorHAnsi" w:cstheme="minorBidi"/>
          <w:w w:val="105"/>
          <w:sz w:val="21"/>
          <w:lang w:val="it-IT"/>
        </w:rPr>
        <w:t>Siciliana</w:t>
      </w:r>
    </w:p>
    <w:p w14:paraId="67C5000D" w14:textId="77777777" w:rsidR="00EF1A1D" w:rsidRPr="002C66B8" w:rsidRDefault="00EF1A1D" w:rsidP="00EF1A1D">
      <w:pPr>
        <w:widowControl/>
        <w:tabs>
          <w:tab w:val="left" w:pos="6474"/>
        </w:tabs>
        <w:autoSpaceDE/>
        <w:autoSpaceDN/>
        <w:spacing w:before="90" w:after="120" w:line="259" w:lineRule="auto"/>
        <w:rPr>
          <w:rFonts w:asciiTheme="minorHAnsi" w:eastAsiaTheme="minorHAnsi" w:hAnsiTheme="minorHAnsi" w:cstheme="minorBidi"/>
          <w:lang w:val="it-IT"/>
        </w:rPr>
      </w:pPr>
    </w:p>
    <w:p w14:paraId="0B9FE48B" w14:textId="77777777" w:rsidR="00EF1A1D" w:rsidRPr="002C66B8" w:rsidRDefault="00EF1A1D" w:rsidP="00EF1A1D">
      <w:pPr>
        <w:framePr w:hSpace="142" w:wrap="around" w:vAnchor="text" w:hAnchor="text" w:y="39"/>
        <w:widowControl/>
        <w:autoSpaceDE/>
        <w:autoSpaceDN/>
        <w:spacing w:after="160" w:line="259" w:lineRule="auto"/>
        <w:jc w:val="center"/>
        <w:rPr>
          <w:rFonts w:ascii="Helvetica" w:eastAsiaTheme="minorHAnsi" w:hAnsi="Helvetica" w:cs="Helvetica"/>
          <w:color w:val="222222"/>
          <w:lang w:val="it-IT"/>
        </w:rPr>
      </w:pPr>
      <w:r w:rsidRPr="002C66B8">
        <w:rPr>
          <w:rFonts w:ascii="Helvetica" w:eastAsiaTheme="minorHAnsi" w:hAnsi="Helvetica" w:cs="Helvetica"/>
          <w:b/>
          <w:bCs/>
          <w:color w:val="222222"/>
          <w:lang w:val="it-IT"/>
        </w:rPr>
        <w:t>Istituto Omnicomprensivo “Pestalozzi”</w:t>
      </w:r>
    </w:p>
    <w:p w14:paraId="100F589A" w14:textId="77777777" w:rsidR="00EF1A1D" w:rsidRPr="002C66B8" w:rsidRDefault="00EF1A1D" w:rsidP="00EF1A1D">
      <w:pPr>
        <w:framePr w:hSpace="142" w:wrap="around" w:vAnchor="text" w:hAnchor="text" w:y="39"/>
        <w:widowControl/>
        <w:autoSpaceDE/>
        <w:autoSpaceDN/>
        <w:spacing w:before="120" w:after="160" w:line="259" w:lineRule="auto"/>
        <w:contextualSpacing/>
        <w:jc w:val="center"/>
        <w:rPr>
          <w:rFonts w:ascii="Helvetica" w:eastAsiaTheme="minorHAnsi" w:hAnsi="Helvetica" w:cs="Helvetica"/>
          <w:color w:val="222222"/>
          <w:sz w:val="20"/>
          <w:szCs w:val="20"/>
          <w:lang w:val="it-IT"/>
        </w:rPr>
      </w:pPr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Scuola dell’Infanzia – Scuola Primaria</w:t>
      </w:r>
    </w:p>
    <w:p w14:paraId="37C6D6F3" w14:textId="77777777" w:rsidR="00EF1A1D" w:rsidRPr="002C66B8" w:rsidRDefault="00EF1A1D" w:rsidP="00EF1A1D">
      <w:pPr>
        <w:framePr w:hSpace="142" w:wrap="around" w:vAnchor="text" w:hAnchor="text" w:y="39"/>
        <w:widowControl/>
        <w:autoSpaceDE/>
        <w:autoSpaceDN/>
        <w:spacing w:after="160" w:line="259" w:lineRule="auto"/>
        <w:contextualSpacing/>
        <w:jc w:val="center"/>
        <w:rPr>
          <w:rFonts w:ascii="Helvetica" w:eastAsiaTheme="minorHAnsi" w:hAnsi="Helvetica" w:cs="Helvetica"/>
          <w:color w:val="222222"/>
          <w:sz w:val="20"/>
          <w:szCs w:val="20"/>
          <w:lang w:val="it-IT"/>
        </w:rPr>
      </w:pPr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Scuola Secondaria di Primo Grado a indirizzo musicale</w:t>
      </w:r>
    </w:p>
    <w:p w14:paraId="6230FB4C" w14:textId="77777777" w:rsidR="00EF1A1D" w:rsidRPr="002C66B8" w:rsidRDefault="00EF1A1D" w:rsidP="00EF1A1D">
      <w:pPr>
        <w:framePr w:hSpace="142" w:wrap="around" w:vAnchor="text" w:hAnchor="text" w:y="39"/>
        <w:widowControl/>
        <w:autoSpaceDE/>
        <w:autoSpaceDN/>
        <w:spacing w:after="160" w:line="259" w:lineRule="auto"/>
        <w:contextualSpacing/>
        <w:jc w:val="center"/>
        <w:rPr>
          <w:rFonts w:ascii="Helvetica" w:eastAsiaTheme="minorHAnsi" w:hAnsi="Helvetica" w:cs="Helvetica"/>
          <w:color w:val="222222"/>
          <w:sz w:val="20"/>
          <w:szCs w:val="20"/>
          <w:lang w:val="it-IT"/>
        </w:rPr>
      </w:pPr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Scuola Secondaria di Secondo Grado a indirizzo Enogastronomia e Ospitalità Alberghiera</w:t>
      </w:r>
    </w:p>
    <w:p w14:paraId="0C257658" w14:textId="77777777" w:rsidR="00EF1A1D" w:rsidRPr="002C66B8" w:rsidRDefault="00EF1A1D" w:rsidP="00EF1A1D">
      <w:pPr>
        <w:framePr w:hSpace="142" w:wrap="around" w:vAnchor="text" w:hAnchor="text" w:y="39"/>
        <w:widowControl/>
        <w:autoSpaceDE/>
        <w:autoSpaceDN/>
        <w:spacing w:after="160" w:line="259" w:lineRule="auto"/>
        <w:contextualSpacing/>
        <w:jc w:val="center"/>
        <w:rPr>
          <w:rFonts w:ascii="Helvetica" w:eastAsiaTheme="minorHAnsi" w:hAnsi="Helvetica" w:cs="Helvetica"/>
          <w:color w:val="222222"/>
          <w:sz w:val="20"/>
          <w:szCs w:val="20"/>
          <w:lang w:val="it-IT"/>
        </w:rPr>
      </w:pPr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Corso serale di Istruzione degli Adulti a indirizzo Enogastronomia e Ospitalità Alberghiera</w:t>
      </w:r>
    </w:p>
    <w:p w14:paraId="1439B862" w14:textId="77777777" w:rsidR="00EF1A1D" w:rsidRPr="002C66B8" w:rsidRDefault="00EF1A1D" w:rsidP="00EF1A1D">
      <w:pPr>
        <w:framePr w:hSpace="142" w:wrap="around" w:vAnchor="text" w:hAnchor="text" w:y="39"/>
        <w:widowControl/>
        <w:autoSpaceDE/>
        <w:autoSpaceDN/>
        <w:spacing w:after="160" w:line="259" w:lineRule="auto"/>
        <w:contextualSpacing/>
        <w:jc w:val="center"/>
        <w:rPr>
          <w:rFonts w:ascii="Helvetica" w:eastAsiaTheme="minorHAnsi" w:hAnsi="Helvetica" w:cs="Helvetica"/>
          <w:color w:val="222222"/>
          <w:sz w:val="20"/>
          <w:szCs w:val="20"/>
          <w:lang w:val="it-IT"/>
        </w:rPr>
      </w:pPr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Viale Seneca - Villaggio Sant’Agata Zona A 95121 Catania - Tel. 095454566 – Fax 095260625</w:t>
      </w:r>
    </w:p>
    <w:p w14:paraId="331FDA21" w14:textId="77777777" w:rsidR="00CA03E0" w:rsidRDefault="00EF1A1D" w:rsidP="00EF1A1D">
      <w:pPr>
        <w:framePr w:hSpace="142" w:wrap="around" w:vAnchor="text" w:hAnchor="text" w:y="39"/>
        <w:widowControl/>
        <w:autoSpaceDE/>
        <w:autoSpaceDN/>
        <w:spacing w:after="160" w:line="259" w:lineRule="auto"/>
        <w:contextualSpacing/>
        <w:jc w:val="center"/>
        <w:rPr>
          <w:rFonts w:ascii="Helvetica" w:eastAsiaTheme="minorHAnsi" w:hAnsi="Helvetica" w:cs="Helvetica"/>
          <w:color w:val="222222"/>
          <w:sz w:val="20"/>
          <w:szCs w:val="20"/>
          <w:lang w:val="it-IT"/>
        </w:rPr>
      </w:pPr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email: </w:t>
      </w:r>
      <w:hyperlink r:id="rId8" w:tgtFrame="_blank" w:history="1">
        <w:r w:rsidRPr="002C66B8">
          <w:rPr>
            <w:rFonts w:ascii="Helvetica" w:eastAsiaTheme="minorHAnsi" w:hAnsi="Helvetica" w:cs="Helvetica"/>
            <w:color w:val="0000FF"/>
            <w:sz w:val="20"/>
            <w:szCs w:val="20"/>
            <w:u w:val="single"/>
            <w:lang w:val="it-IT"/>
          </w:rPr>
          <w:t>ctic86200l@istruzione.it</w:t>
        </w:r>
      </w:hyperlink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 xml:space="preserve"> - </w:t>
      </w:r>
      <w:proofErr w:type="spellStart"/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pec</w:t>
      </w:r>
      <w:proofErr w:type="spellEnd"/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: </w:t>
      </w:r>
      <w:hyperlink r:id="rId9" w:history="1">
        <w:r w:rsidRPr="002C66B8">
          <w:rPr>
            <w:rFonts w:ascii="Helvetica" w:eastAsiaTheme="minorHAnsi" w:hAnsi="Helvetica" w:cs="Helvetica"/>
            <w:color w:val="0000FF"/>
            <w:sz w:val="20"/>
            <w:szCs w:val="20"/>
            <w:u w:val="single"/>
            <w:lang w:val="it-IT"/>
          </w:rPr>
          <w:t>ctic86200l@pec.istruzione.it</w:t>
        </w:r>
      </w:hyperlink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 xml:space="preserve">                                                                          </w:t>
      </w:r>
    </w:p>
    <w:p w14:paraId="056333BD" w14:textId="56B6852C" w:rsidR="00EF1A1D" w:rsidRPr="002C66B8" w:rsidRDefault="00EF1A1D" w:rsidP="00EF1A1D">
      <w:pPr>
        <w:framePr w:hSpace="142" w:wrap="around" w:vAnchor="text" w:hAnchor="text" w:y="39"/>
        <w:widowControl/>
        <w:autoSpaceDE/>
        <w:autoSpaceDN/>
        <w:spacing w:after="160" w:line="259" w:lineRule="auto"/>
        <w:contextualSpacing/>
        <w:jc w:val="center"/>
        <w:rPr>
          <w:rFonts w:ascii="Helvetica" w:eastAsiaTheme="minorHAnsi" w:hAnsi="Helvetica" w:cs="Helvetica"/>
          <w:color w:val="0000FF"/>
          <w:sz w:val="20"/>
          <w:szCs w:val="20"/>
          <w:u w:val="single"/>
          <w:lang w:val="it-IT"/>
        </w:rPr>
      </w:pPr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 xml:space="preserve">Sito </w:t>
      </w:r>
      <w:proofErr w:type="spellStart"/>
      <w:r w:rsidRPr="002C66B8">
        <w:rPr>
          <w:rFonts w:ascii="Helvetica" w:eastAsiaTheme="minorHAnsi" w:hAnsi="Helvetica" w:cs="Helvetica"/>
          <w:color w:val="222222"/>
          <w:sz w:val="20"/>
          <w:szCs w:val="20"/>
          <w:lang w:val="it-IT"/>
        </w:rPr>
        <w:t>web:</w:t>
      </w:r>
      <w:hyperlink r:id="rId10" w:history="1">
        <w:r w:rsidRPr="002C66B8">
          <w:rPr>
            <w:rFonts w:asciiTheme="minorHAnsi" w:eastAsiaTheme="minorHAnsi" w:hAnsiTheme="minorHAnsi" w:cstheme="minorBidi"/>
            <w:color w:val="0000FF"/>
            <w:u w:val="single"/>
            <w:lang w:val="it-IT"/>
          </w:rPr>
          <w:t>http</w:t>
        </w:r>
        <w:proofErr w:type="spellEnd"/>
        <w:r w:rsidRPr="002C66B8">
          <w:rPr>
            <w:rFonts w:asciiTheme="minorHAnsi" w:eastAsiaTheme="minorHAnsi" w:hAnsiTheme="minorHAnsi" w:cstheme="minorBidi"/>
            <w:color w:val="0000FF"/>
            <w:u w:val="single"/>
            <w:lang w:val="it-IT"/>
          </w:rPr>
          <w:t>://www.iopestalozzi.edu.it/</w:t>
        </w:r>
      </w:hyperlink>
    </w:p>
    <w:p w14:paraId="49C48C9C" w14:textId="3A1AB93E" w:rsidR="00785F17" w:rsidRDefault="00785F17"/>
    <w:p w14:paraId="50F2D367" w14:textId="45F98DD0" w:rsidR="005F3D44" w:rsidRDefault="000F7883" w:rsidP="001036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Dirigente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Scolastico</w:t>
      </w:r>
      <w:proofErr w:type="spellEnd"/>
    </w:p>
    <w:p w14:paraId="11C22E72" w14:textId="04A7137D" w:rsidR="000F7883" w:rsidRDefault="000F7883" w:rsidP="0010367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Dell’I</w:t>
      </w:r>
      <w:proofErr w:type="spellEnd"/>
      <w:r>
        <w:rPr>
          <w:sz w:val="24"/>
          <w:szCs w:val="24"/>
        </w:rPr>
        <w:t xml:space="preserve">. O. Pestalozzi – Catania </w:t>
      </w:r>
    </w:p>
    <w:p w14:paraId="7F4CB281" w14:textId="77777777" w:rsidR="000F7883" w:rsidRDefault="000F7883" w:rsidP="000F7883">
      <w:pPr>
        <w:tabs>
          <w:tab w:val="left" w:pos="833"/>
        </w:tabs>
        <w:spacing w:before="41"/>
        <w:ind w:left="832"/>
        <w:jc w:val="center"/>
        <w:rPr>
          <w:sz w:val="24"/>
          <w:szCs w:val="24"/>
          <w:lang w:val="it-IT"/>
        </w:rPr>
      </w:pPr>
      <w:bookmarkStart w:id="0" w:name="_GoBack"/>
      <w:bookmarkEnd w:id="0"/>
    </w:p>
    <w:p w14:paraId="638EC3CB" w14:textId="62F5806D" w:rsidR="000F7883" w:rsidRPr="000F7883" w:rsidRDefault="000F7883" w:rsidP="000F7883">
      <w:pPr>
        <w:tabs>
          <w:tab w:val="left" w:pos="833"/>
        </w:tabs>
        <w:spacing w:before="41"/>
        <w:ind w:left="832"/>
        <w:jc w:val="center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AUTODICHIARAZIONE</w:t>
      </w:r>
    </w:p>
    <w:p w14:paraId="2C79588C" w14:textId="77777777" w:rsid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</w:p>
    <w:p w14:paraId="22D1DB9A" w14:textId="77777777" w:rsid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</w:p>
    <w:p w14:paraId="14EB2723" w14:textId="51FDA70F" w:rsid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 xml:space="preserve">Il </w:t>
      </w:r>
      <w:proofErr w:type="gramStart"/>
      <w:r w:rsidRPr="000F7883">
        <w:rPr>
          <w:sz w:val="24"/>
          <w:szCs w:val="24"/>
          <w:lang w:val="it-IT"/>
        </w:rPr>
        <w:t>sottoscritto,</w:t>
      </w:r>
      <w:r>
        <w:rPr>
          <w:sz w:val="24"/>
          <w:szCs w:val="24"/>
          <w:lang w:val="it-IT"/>
        </w:rPr>
        <w:t xml:space="preserve">  Cognome</w:t>
      </w:r>
      <w:proofErr w:type="gramEnd"/>
      <w:r w:rsidRPr="000F7883">
        <w:rPr>
          <w:sz w:val="24"/>
          <w:szCs w:val="24"/>
          <w:lang w:val="it-IT"/>
        </w:rPr>
        <w:t>………..………</w:t>
      </w:r>
      <w:r>
        <w:rPr>
          <w:sz w:val="24"/>
          <w:szCs w:val="24"/>
          <w:lang w:val="it-IT"/>
        </w:rPr>
        <w:t>………..…… Nome ……………………………</w:t>
      </w:r>
    </w:p>
    <w:p w14:paraId="6972802F" w14:textId="2C6AE305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Luogo di nascita ………………………</w:t>
      </w:r>
      <w:r>
        <w:rPr>
          <w:sz w:val="24"/>
          <w:szCs w:val="24"/>
          <w:lang w:val="it-IT"/>
        </w:rPr>
        <w:t xml:space="preserve"> </w:t>
      </w:r>
      <w:r w:rsidRPr="000F7883">
        <w:rPr>
          <w:sz w:val="24"/>
          <w:szCs w:val="24"/>
          <w:lang w:val="it-IT"/>
        </w:rPr>
        <w:t>Data di nascita …………………</w:t>
      </w:r>
      <w:proofErr w:type="gramStart"/>
      <w:r w:rsidRPr="000F7883">
        <w:rPr>
          <w:sz w:val="24"/>
          <w:szCs w:val="24"/>
          <w:lang w:val="it-IT"/>
        </w:rPr>
        <w:t>…….</w:t>
      </w:r>
      <w:proofErr w:type="gramEnd"/>
      <w:r w:rsidRPr="000F7883">
        <w:rPr>
          <w:sz w:val="24"/>
          <w:szCs w:val="24"/>
          <w:lang w:val="it-IT"/>
        </w:rPr>
        <w:t>.……</w:t>
      </w:r>
    </w:p>
    <w:p w14:paraId="38843310" w14:textId="2D0D17DA" w:rsid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Genitore di………………………………</w:t>
      </w:r>
      <w:r>
        <w:rPr>
          <w:sz w:val="24"/>
          <w:szCs w:val="24"/>
          <w:lang w:val="it-IT"/>
        </w:rPr>
        <w:t>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</w:t>
      </w:r>
      <w:r w:rsidRPr="000F7883">
        <w:rPr>
          <w:sz w:val="24"/>
          <w:szCs w:val="24"/>
          <w:lang w:val="it-IT"/>
        </w:rPr>
        <w:t xml:space="preserve">…… </w:t>
      </w:r>
    </w:p>
    <w:p w14:paraId="424F3845" w14:textId="28339B84" w:rsid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frequentante la classe………</w:t>
      </w:r>
      <w:proofErr w:type="spellStart"/>
      <w:r>
        <w:rPr>
          <w:sz w:val="24"/>
          <w:szCs w:val="24"/>
          <w:lang w:val="it-IT"/>
        </w:rPr>
        <w:t>sez</w:t>
      </w:r>
      <w:proofErr w:type="spellEnd"/>
      <w:r>
        <w:rPr>
          <w:sz w:val="24"/>
          <w:szCs w:val="24"/>
          <w:lang w:val="it-IT"/>
        </w:rPr>
        <w:t xml:space="preserve"> </w:t>
      </w:r>
      <w:r w:rsidRPr="000F7883">
        <w:rPr>
          <w:sz w:val="24"/>
          <w:szCs w:val="24"/>
          <w:lang w:val="it-IT"/>
        </w:rPr>
        <w:t>………</w:t>
      </w:r>
      <w:r>
        <w:rPr>
          <w:sz w:val="24"/>
          <w:szCs w:val="24"/>
          <w:lang w:val="it-IT"/>
        </w:rPr>
        <w:t xml:space="preserve"> Scuola Primaria/Sec. I grado (cancellare quella inesatta)</w:t>
      </w:r>
    </w:p>
    <w:p w14:paraId="3EACF15D" w14:textId="0AFEC7E3" w:rsidR="000F7883" w:rsidRDefault="000F7883" w:rsidP="000F7883">
      <w:pPr>
        <w:tabs>
          <w:tab w:val="left" w:pos="833"/>
        </w:tabs>
        <w:spacing w:before="41"/>
        <w:ind w:left="832"/>
        <w:jc w:val="center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DICHIARA</w:t>
      </w:r>
    </w:p>
    <w:p w14:paraId="6B471658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center"/>
        <w:rPr>
          <w:sz w:val="24"/>
          <w:szCs w:val="24"/>
          <w:lang w:val="it-IT"/>
        </w:rPr>
      </w:pPr>
    </w:p>
    <w:p w14:paraId="0BB44000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sotto la propria responsabilità, ai sensi della legge 15/1968 e DPR 445/2000, consapevole delle conseguenze penali</w:t>
      </w:r>
    </w:p>
    <w:p w14:paraId="1D07F0DB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derivanti da dichiarazioni mendaci, che il proprio figlio/a:</w:t>
      </w:r>
    </w:p>
    <w:p w14:paraId="54AFC585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- non presenta sintomatologia respiratoria o febbre superiore a 37.5° C in data odierna e nei tre giorni precedenti;</w:t>
      </w:r>
    </w:p>
    <w:p w14:paraId="76394F7D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- non è stato in quarantena o isolamento domiciliare negli ultimi 14 giorni;</w:t>
      </w:r>
    </w:p>
    <w:p w14:paraId="0FAB55E4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- non è stato a contatto con persone positive, per quanto di mia conoscenza, negli ultimi 14 giorni.</w:t>
      </w:r>
    </w:p>
    <w:p w14:paraId="3B0AB976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Dichiara, inoltre, che in caso di variazione, anche di una sola delle tre informazioni sopra riportate, informerà</w:t>
      </w:r>
    </w:p>
    <w:p w14:paraId="2579AF19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tempestivamente, così come previsto dal protocollo COVID-19, il dirigente scolastico.</w:t>
      </w:r>
    </w:p>
    <w:p w14:paraId="483F13A5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La presente autodichiarazione viene rilasciata quale misura di prevenzione correlata con l’emergenza pandemica del</w:t>
      </w:r>
    </w:p>
    <w:p w14:paraId="36E1784F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SARS-CoV-2.</w:t>
      </w:r>
    </w:p>
    <w:p w14:paraId="30A7F584" w14:textId="1F5556C5" w:rsid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  <w:r w:rsidRPr="000F7883">
        <w:rPr>
          <w:sz w:val="24"/>
          <w:szCs w:val="24"/>
          <w:lang w:val="it-IT"/>
        </w:rPr>
        <w:t>Luogo e data ……………………</w:t>
      </w:r>
      <w:r>
        <w:rPr>
          <w:sz w:val="24"/>
          <w:szCs w:val="24"/>
          <w:lang w:val="it-IT"/>
        </w:rPr>
        <w:t xml:space="preserve">                                                </w:t>
      </w:r>
      <w:r w:rsidRPr="000F7883">
        <w:rPr>
          <w:sz w:val="24"/>
          <w:szCs w:val="24"/>
          <w:lang w:val="it-IT"/>
        </w:rPr>
        <w:t xml:space="preserve"> Firma leggibile</w:t>
      </w:r>
    </w:p>
    <w:p w14:paraId="27EE9072" w14:textId="062826D5" w:rsid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</w:p>
    <w:p w14:paraId="4D665C72" w14:textId="77777777" w:rsidR="000F7883" w:rsidRPr="000F7883" w:rsidRDefault="000F7883" w:rsidP="000F7883">
      <w:pPr>
        <w:tabs>
          <w:tab w:val="left" w:pos="833"/>
        </w:tabs>
        <w:spacing w:before="41"/>
        <w:ind w:left="832"/>
        <w:jc w:val="both"/>
        <w:rPr>
          <w:sz w:val="24"/>
          <w:szCs w:val="24"/>
          <w:lang w:val="it-IT"/>
        </w:rPr>
      </w:pPr>
    </w:p>
    <w:p w14:paraId="3B26403C" w14:textId="0870D7A0" w:rsidR="00440807" w:rsidRPr="00103677" w:rsidRDefault="000F7883" w:rsidP="000F7883">
      <w:pPr>
        <w:tabs>
          <w:tab w:val="left" w:pos="833"/>
        </w:tabs>
        <w:spacing w:before="41"/>
        <w:ind w:left="832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</w:t>
      </w:r>
      <w:r w:rsidRPr="000F7883">
        <w:rPr>
          <w:sz w:val="24"/>
          <w:szCs w:val="24"/>
          <w:lang w:val="it-IT"/>
        </w:rPr>
        <w:t>………………………………………</w:t>
      </w:r>
    </w:p>
    <w:sectPr w:rsidR="00440807" w:rsidRPr="00103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409"/>
    <w:multiLevelType w:val="hybridMultilevel"/>
    <w:tmpl w:val="81E81760"/>
    <w:lvl w:ilvl="0" w:tplc="3F027CA2">
      <w:start w:val="1"/>
      <w:numFmt w:val="decimal"/>
      <w:lvlText w:val="%1)"/>
      <w:lvlJc w:val="left"/>
      <w:pPr>
        <w:ind w:left="832" w:hanging="72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en-US" w:bidi="ar-SA"/>
      </w:rPr>
    </w:lvl>
    <w:lvl w:ilvl="1" w:tplc="EA0E9DC2">
      <w:numFmt w:val="bullet"/>
      <w:lvlText w:val="•"/>
      <w:lvlJc w:val="left"/>
      <w:pPr>
        <w:ind w:left="1799" w:hanging="721"/>
      </w:pPr>
      <w:rPr>
        <w:rFonts w:hint="default"/>
        <w:lang w:val="it-IT" w:eastAsia="en-US" w:bidi="ar-SA"/>
      </w:rPr>
    </w:lvl>
    <w:lvl w:ilvl="2" w:tplc="94481B24">
      <w:numFmt w:val="bullet"/>
      <w:lvlText w:val="•"/>
      <w:lvlJc w:val="left"/>
      <w:pPr>
        <w:ind w:left="2758" w:hanging="721"/>
      </w:pPr>
      <w:rPr>
        <w:rFonts w:hint="default"/>
        <w:lang w:val="it-IT" w:eastAsia="en-US" w:bidi="ar-SA"/>
      </w:rPr>
    </w:lvl>
    <w:lvl w:ilvl="3" w:tplc="72A493D8">
      <w:numFmt w:val="bullet"/>
      <w:lvlText w:val="•"/>
      <w:lvlJc w:val="left"/>
      <w:pPr>
        <w:ind w:left="3717" w:hanging="721"/>
      </w:pPr>
      <w:rPr>
        <w:rFonts w:hint="default"/>
        <w:lang w:val="it-IT" w:eastAsia="en-US" w:bidi="ar-SA"/>
      </w:rPr>
    </w:lvl>
    <w:lvl w:ilvl="4" w:tplc="44306E3A">
      <w:numFmt w:val="bullet"/>
      <w:lvlText w:val="•"/>
      <w:lvlJc w:val="left"/>
      <w:pPr>
        <w:ind w:left="4676" w:hanging="721"/>
      </w:pPr>
      <w:rPr>
        <w:rFonts w:hint="default"/>
        <w:lang w:val="it-IT" w:eastAsia="en-US" w:bidi="ar-SA"/>
      </w:rPr>
    </w:lvl>
    <w:lvl w:ilvl="5" w:tplc="3392E018">
      <w:numFmt w:val="bullet"/>
      <w:lvlText w:val="•"/>
      <w:lvlJc w:val="left"/>
      <w:pPr>
        <w:ind w:left="5635" w:hanging="721"/>
      </w:pPr>
      <w:rPr>
        <w:rFonts w:hint="default"/>
        <w:lang w:val="it-IT" w:eastAsia="en-US" w:bidi="ar-SA"/>
      </w:rPr>
    </w:lvl>
    <w:lvl w:ilvl="6" w:tplc="A9547516">
      <w:numFmt w:val="bullet"/>
      <w:lvlText w:val="•"/>
      <w:lvlJc w:val="left"/>
      <w:pPr>
        <w:ind w:left="6594" w:hanging="721"/>
      </w:pPr>
      <w:rPr>
        <w:rFonts w:hint="default"/>
        <w:lang w:val="it-IT" w:eastAsia="en-US" w:bidi="ar-SA"/>
      </w:rPr>
    </w:lvl>
    <w:lvl w:ilvl="7" w:tplc="3D9C143C">
      <w:numFmt w:val="bullet"/>
      <w:lvlText w:val="•"/>
      <w:lvlJc w:val="left"/>
      <w:pPr>
        <w:ind w:left="7553" w:hanging="721"/>
      </w:pPr>
      <w:rPr>
        <w:rFonts w:hint="default"/>
        <w:lang w:val="it-IT" w:eastAsia="en-US" w:bidi="ar-SA"/>
      </w:rPr>
    </w:lvl>
    <w:lvl w:ilvl="8" w:tplc="82184DB8">
      <w:numFmt w:val="bullet"/>
      <w:lvlText w:val="•"/>
      <w:lvlJc w:val="left"/>
      <w:pPr>
        <w:ind w:left="8512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0C026C85"/>
    <w:multiLevelType w:val="hybridMultilevel"/>
    <w:tmpl w:val="91866ECC"/>
    <w:lvl w:ilvl="0" w:tplc="7D2C9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5DBE"/>
    <w:multiLevelType w:val="hybridMultilevel"/>
    <w:tmpl w:val="C4E414C6"/>
    <w:lvl w:ilvl="0" w:tplc="1562D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07324"/>
    <w:multiLevelType w:val="hybridMultilevel"/>
    <w:tmpl w:val="DB2012BC"/>
    <w:lvl w:ilvl="0" w:tplc="78FA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1349"/>
    <w:multiLevelType w:val="hybridMultilevel"/>
    <w:tmpl w:val="A9243B1E"/>
    <w:lvl w:ilvl="0" w:tplc="323CB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520"/>
    <w:multiLevelType w:val="hybridMultilevel"/>
    <w:tmpl w:val="1B74B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D2F"/>
    <w:multiLevelType w:val="hybridMultilevel"/>
    <w:tmpl w:val="5638FEE0"/>
    <w:lvl w:ilvl="0" w:tplc="7622631E">
      <w:start w:val="1"/>
      <w:numFmt w:val="lowerLetter"/>
      <w:lvlText w:val="%1)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1" w:tplc="E1B47B9A">
      <w:numFmt w:val="bullet"/>
      <w:lvlText w:val="•"/>
      <w:lvlJc w:val="left"/>
      <w:pPr>
        <w:ind w:left="1151" w:hanging="721"/>
      </w:pPr>
      <w:rPr>
        <w:rFonts w:hint="default"/>
        <w:lang w:val="it-IT" w:eastAsia="en-US" w:bidi="ar-SA"/>
      </w:rPr>
    </w:lvl>
    <w:lvl w:ilvl="2" w:tplc="34A28694">
      <w:numFmt w:val="bullet"/>
      <w:lvlText w:val="•"/>
      <w:lvlJc w:val="left"/>
      <w:pPr>
        <w:ind w:left="2182" w:hanging="721"/>
      </w:pPr>
      <w:rPr>
        <w:rFonts w:hint="default"/>
        <w:lang w:val="it-IT" w:eastAsia="en-US" w:bidi="ar-SA"/>
      </w:rPr>
    </w:lvl>
    <w:lvl w:ilvl="3" w:tplc="66449700">
      <w:numFmt w:val="bullet"/>
      <w:lvlText w:val="•"/>
      <w:lvlJc w:val="left"/>
      <w:pPr>
        <w:ind w:left="3213" w:hanging="721"/>
      </w:pPr>
      <w:rPr>
        <w:rFonts w:hint="default"/>
        <w:lang w:val="it-IT" w:eastAsia="en-US" w:bidi="ar-SA"/>
      </w:rPr>
    </w:lvl>
    <w:lvl w:ilvl="4" w:tplc="6A908950">
      <w:numFmt w:val="bullet"/>
      <w:lvlText w:val="•"/>
      <w:lvlJc w:val="left"/>
      <w:pPr>
        <w:ind w:left="4244" w:hanging="721"/>
      </w:pPr>
      <w:rPr>
        <w:rFonts w:hint="default"/>
        <w:lang w:val="it-IT" w:eastAsia="en-US" w:bidi="ar-SA"/>
      </w:rPr>
    </w:lvl>
    <w:lvl w:ilvl="5" w:tplc="3AF2BA32">
      <w:numFmt w:val="bullet"/>
      <w:lvlText w:val="•"/>
      <w:lvlJc w:val="left"/>
      <w:pPr>
        <w:ind w:left="5275" w:hanging="721"/>
      </w:pPr>
      <w:rPr>
        <w:rFonts w:hint="default"/>
        <w:lang w:val="it-IT" w:eastAsia="en-US" w:bidi="ar-SA"/>
      </w:rPr>
    </w:lvl>
    <w:lvl w:ilvl="6" w:tplc="BA90AA26">
      <w:numFmt w:val="bullet"/>
      <w:lvlText w:val="•"/>
      <w:lvlJc w:val="left"/>
      <w:pPr>
        <w:ind w:left="6306" w:hanging="721"/>
      </w:pPr>
      <w:rPr>
        <w:rFonts w:hint="default"/>
        <w:lang w:val="it-IT" w:eastAsia="en-US" w:bidi="ar-SA"/>
      </w:rPr>
    </w:lvl>
    <w:lvl w:ilvl="7" w:tplc="05CCE740">
      <w:numFmt w:val="bullet"/>
      <w:lvlText w:val="•"/>
      <w:lvlJc w:val="left"/>
      <w:pPr>
        <w:ind w:left="7337" w:hanging="721"/>
      </w:pPr>
      <w:rPr>
        <w:rFonts w:hint="default"/>
        <w:lang w:val="it-IT" w:eastAsia="en-US" w:bidi="ar-SA"/>
      </w:rPr>
    </w:lvl>
    <w:lvl w:ilvl="8" w:tplc="0142BAA0">
      <w:numFmt w:val="bullet"/>
      <w:lvlText w:val="•"/>
      <w:lvlJc w:val="left"/>
      <w:pPr>
        <w:ind w:left="8368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74B04BFC"/>
    <w:multiLevelType w:val="hybridMultilevel"/>
    <w:tmpl w:val="90BCE800"/>
    <w:lvl w:ilvl="0" w:tplc="032620BE">
      <w:numFmt w:val="bullet"/>
      <w:lvlText w:val="-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5AC472AA">
      <w:numFmt w:val="bullet"/>
      <w:lvlText w:val="•"/>
      <w:lvlJc w:val="left"/>
      <w:pPr>
        <w:ind w:left="1151" w:hanging="721"/>
      </w:pPr>
      <w:rPr>
        <w:rFonts w:hint="default"/>
        <w:lang w:val="it-IT" w:eastAsia="en-US" w:bidi="ar-SA"/>
      </w:rPr>
    </w:lvl>
    <w:lvl w:ilvl="2" w:tplc="6C463FE0">
      <w:numFmt w:val="bullet"/>
      <w:lvlText w:val="•"/>
      <w:lvlJc w:val="left"/>
      <w:pPr>
        <w:ind w:left="2182" w:hanging="721"/>
      </w:pPr>
      <w:rPr>
        <w:rFonts w:hint="default"/>
        <w:lang w:val="it-IT" w:eastAsia="en-US" w:bidi="ar-SA"/>
      </w:rPr>
    </w:lvl>
    <w:lvl w:ilvl="3" w:tplc="07EEA512">
      <w:numFmt w:val="bullet"/>
      <w:lvlText w:val="•"/>
      <w:lvlJc w:val="left"/>
      <w:pPr>
        <w:ind w:left="3213" w:hanging="721"/>
      </w:pPr>
      <w:rPr>
        <w:rFonts w:hint="default"/>
        <w:lang w:val="it-IT" w:eastAsia="en-US" w:bidi="ar-SA"/>
      </w:rPr>
    </w:lvl>
    <w:lvl w:ilvl="4" w:tplc="49E2F24A">
      <w:numFmt w:val="bullet"/>
      <w:lvlText w:val="•"/>
      <w:lvlJc w:val="left"/>
      <w:pPr>
        <w:ind w:left="4244" w:hanging="721"/>
      </w:pPr>
      <w:rPr>
        <w:rFonts w:hint="default"/>
        <w:lang w:val="it-IT" w:eastAsia="en-US" w:bidi="ar-SA"/>
      </w:rPr>
    </w:lvl>
    <w:lvl w:ilvl="5" w:tplc="A8D46EB0">
      <w:numFmt w:val="bullet"/>
      <w:lvlText w:val="•"/>
      <w:lvlJc w:val="left"/>
      <w:pPr>
        <w:ind w:left="5275" w:hanging="721"/>
      </w:pPr>
      <w:rPr>
        <w:rFonts w:hint="default"/>
        <w:lang w:val="it-IT" w:eastAsia="en-US" w:bidi="ar-SA"/>
      </w:rPr>
    </w:lvl>
    <w:lvl w:ilvl="6" w:tplc="D7F2EF36">
      <w:numFmt w:val="bullet"/>
      <w:lvlText w:val="•"/>
      <w:lvlJc w:val="left"/>
      <w:pPr>
        <w:ind w:left="6306" w:hanging="721"/>
      </w:pPr>
      <w:rPr>
        <w:rFonts w:hint="default"/>
        <w:lang w:val="it-IT" w:eastAsia="en-US" w:bidi="ar-SA"/>
      </w:rPr>
    </w:lvl>
    <w:lvl w:ilvl="7" w:tplc="68B427A8">
      <w:numFmt w:val="bullet"/>
      <w:lvlText w:val="•"/>
      <w:lvlJc w:val="left"/>
      <w:pPr>
        <w:ind w:left="7337" w:hanging="721"/>
      </w:pPr>
      <w:rPr>
        <w:rFonts w:hint="default"/>
        <w:lang w:val="it-IT" w:eastAsia="en-US" w:bidi="ar-SA"/>
      </w:rPr>
    </w:lvl>
    <w:lvl w:ilvl="8" w:tplc="D7AED354">
      <w:numFmt w:val="bullet"/>
      <w:lvlText w:val="•"/>
      <w:lvlJc w:val="left"/>
      <w:pPr>
        <w:ind w:left="8368" w:hanging="7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D"/>
    <w:rsid w:val="00087DB3"/>
    <w:rsid w:val="000C2A15"/>
    <w:rsid w:val="000F567F"/>
    <w:rsid w:val="000F7883"/>
    <w:rsid w:val="00103677"/>
    <w:rsid w:val="00210FA0"/>
    <w:rsid w:val="00215970"/>
    <w:rsid w:val="002C28F4"/>
    <w:rsid w:val="00322C19"/>
    <w:rsid w:val="00333A75"/>
    <w:rsid w:val="00343CA0"/>
    <w:rsid w:val="003B0C6D"/>
    <w:rsid w:val="003C0B14"/>
    <w:rsid w:val="0043734A"/>
    <w:rsid w:val="00440807"/>
    <w:rsid w:val="00525DDF"/>
    <w:rsid w:val="00554ABD"/>
    <w:rsid w:val="005B20CB"/>
    <w:rsid w:val="005F3D44"/>
    <w:rsid w:val="006115AA"/>
    <w:rsid w:val="00663E73"/>
    <w:rsid w:val="006E037D"/>
    <w:rsid w:val="00750B00"/>
    <w:rsid w:val="00785F17"/>
    <w:rsid w:val="007C26FA"/>
    <w:rsid w:val="007E7660"/>
    <w:rsid w:val="0081160A"/>
    <w:rsid w:val="008635D5"/>
    <w:rsid w:val="00882E5A"/>
    <w:rsid w:val="00914238"/>
    <w:rsid w:val="009530BE"/>
    <w:rsid w:val="009C56D4"/>
    <w:rsid w:val="009E3F94"/>
    <w:rsid w:val="00B80441"/>
    <w:rsid w:val="00BA4E45"/>
    <w:rsid w:val="00CA03E0"/>
    <w:rsid w:val="00E72E68"/>
    <w:rsid w:val="00EC4218"/>
    <w:rsid w:val="00EF1A1D"/>
    <w:rsid w:val="00F67BF6"/>
    <w:rsid w:val="00FB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C6ED"/>
  <w15:chartTrackingRefBased/>
  <w15:docId w15:val="{4093FED4-EB64-4472-BBC2-A261F165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F1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16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16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F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62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opestalozz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62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2021-01-17T18:16:00Z</dcterms:created>
  <dcterms:modified xsi:type="dcterms:W3CDTF">2021-01-17T18:16:00Z</dcterms:modified>
</cp:coreProperties>
</file>